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CF" w:rsidRDefault="00E325C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4000500" cy="211436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p-shooting-free-clipart-skeet-shooting-clip-art-clipartsco-trap-free-clipart-shooting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114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5C0" w:rsidRPr="00E325C0" w:rsidRDefault="00E325C0" w:rsidP="00E325C0">
      <w:pPr>
        <w:jc w:val="center"/>
        <w:rPr>
          <w:rFonts w:ascii="Times New Roman" w:hAnsi="Times New Roman" w:cs="Times New Roman"/>
          <w:sz w:val="34"/>
          <w:szCs w:val="34"/>
        </w:rPr>
      </w:pPr>
      <w:r w:rsidRPr="00E325C0">
        <w:rPr>
          <w:rFonts w:ascii="Times New Roman" w:hAnsi="Times New Roman" w:cs="Times New Roman"/>
          <w:sz w:val="34"/>
          <w:szCs w:val="34"/>
        </w:rPr>
        <w:t>Trap Schedule for 2020</w:t>
      </w:r>
    </w:p>
    <w:p w:rsidR="00E325C0" w:rsidRDefault="00E325C0" w:rsidP="00E325C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February 22</w:t>
      </w:r>
    </w:p>
    <w:p w:rsidR="00E325C0" w:rsidRDefault="00E325C0" w:rsidP="00E325C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February 29</w:t>
      </w:r>
    </w:p>
    <w:p w:rsidR="00E325C0" w:rsidRDefault="00E325C0" w:rsidP="00E325C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March 7</w:t>
      </w:r>
      <w:bookmarkStart w:id="0" w:name="_GoBack"/>
      <w:bookmarkEnd w:id="0"/>
    </w:p>
    <w:p w:rsidR="00E325C0" w:rsidRDefault="00E325C0" w:rsidP="00E325C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April 4</w:t>
      </w:r>
    </w:p>
    <w:p w:rsidR="00E325C0" w:rsidRDefault="00E325C0" w:rsidP="00E325C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April 11</w:t>
      </w:r>
    </w:p>
    <w:p w:rsidR="00E325C0" w:rsidRDefault="00E325C0" w:rsidP="00E325C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April 18</w:t>
      </w:r>
    </w:p>
    <w:p w:rsidR="00E325C0" w:rsidRDefault="00E325C0" w:rsidP="00E325C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April 25</w:t>
      </w:r>
    </w:p>
    <w:p w:rsidR="00E325C0" w:rsidRDefault="00E325C0" w:rsidP="00E325C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325C0" w:rsidRPr="00E325C0" w:rsidRDefault="00E325C0" w:rsidP="00E325C0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5C0">
        <w:rPr>
          <w:rFonts w:ascii="Times New Roman" w:hAnsi="Times New Roman" w:cs="Times New Roman"/>
          <w:sz w:val="32"/>
          <w:szCs w:val="32"/>
        </w:rPr>
        <w:t>All Practices will begin at 2 pm</w:t>
      </w:r>
    </w:p>
    <w:p w:rsidR="00E325C0" w:rsidRPr="00E325C0" w:rsidRDefault="00E325C0" w:rsidP="00E325C0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5C0">
        <w:rPr>
          <w:rFonts w:ascii="Times New Roman" w:hAnsi="Times New Roman" w:cs="Times New Roman"/>
          <w:sz w:val="32"/>
          <w:szCs w:val="32"/>
        </w:rPr>
        <w:t>$25 due by March 7</w:t>
      </w:r>
    </w:p>
    <w:p w:rsidR="00E325C0" w:rsidRDefault="00E325C0" w:rsidP="00E325C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325C0" w:rsidRPr="00E325C0" w:rsidRDefault="00E325C0" w:rsidP="00E325C0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5C0">
        <w:rPr>
          <w:rFonts w:ascii="Times New Roman" w:hAnsi="Times New Roman" w:cs="Times New Roman"/>
          <w:sz w:val="32"/>
          <w:szCs w:val="32"/>
        </w:rPr>
        <w:t>Regional Competition</w:t>
      </w:r>
    </w:p>
    <w:p w:rsidR="00E325C0" w:rsidRPr="00E325C0" w:rsidRDefault="00E325C0" w:rsidP="00E325C0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5C0">
        <w:rPr>
          <w:rFonts w:ascii="Times New Roman" w:hAnsi="Times New Roman" w:cs="Times New Roman"/>
          <w:sz w:val="32"/>
          <w:szCs w:val="32"/>
        </w:rPr>
        <w:t>May 1 for Jr. High</w:t>
      </w:r>
    </w:p>
    <w:p w:rsidR="00E325C0" w:rsidRPr="00E325C0" w:rsidRDefault="00E325C0" w:rsidP="00E325C0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5C0">
        <w:rPr>
          <w:rFonts w:ascii="Times New Roman" w:hAnsi="Times New Roman" w:cs="Times New Roman"/>
          <w:sz w:val="32"/>
          <w:szCs w:val="32"/>
        </w:rPr>
        <w:t>May 2 for Sr. High</w:t>
      </w:r>
    </w:p>
    <w:sectPr w:rsidR="00E325C0" w:rsidRPr="00E3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C0"/>
    <w:rsid w:val="00060DFD"/>
    <w:rsid w:val="00751266"/>
    <w:rsid w:val="00E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2983"/>
  <w15:chartTrackingRefBased/>
  <w15:docId w15:val="{584535DD-946E-49EE-8C0E-6E17548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Bailey</dc:creator>
  <cp:keywords/>
  <dc:description/>
  <cp:lastModifiedBy>Spring Bailey</cp:lastModifiedBy>
  <cp:revision>1</cp:revision>
  <dcterms:created xsi:type="dcterms:W3CDTF">2020-02-04T18:59:00Z</dcterms:created>
  <dcterms:modified xsi:type="dcterms:W3CDTF">2020-02-04T19:04:00Z</dcterms:modified>
</cp:coreProperties>
</file>